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7DEE5BC3" w14:textId="77777777" w:rsidR="005F282B" w:rsidRPr="005F282B" w:rsidRDefault="005F282B" w:rsidP="005F282B">
      <w:pPr>
        <w:ind w:right="-143"/>
        <w:jc w:val="center"/>
        <w:rPr>
          <w:rFonts w:ascii="Times New Roman" w:hAnsi="Times New Roman" w:cs="Times New Roman"/>
          <w:spacing w:val="20"/>
        </w:rPr>
      </w:pPr>
      <w:r w:rsidRPr="005F282B">
        <w:rPr>
          <w:rFonts w:ascii="Times New Roman" w:hAnsi="Times New Roman" w:cs="Times New Roman"/>
          <w:spacing w:val="20"/>
        </w:rPr>
        <w:object w:dxaOrig="2219" w:dyaOrig="1573" w14:anchorId="64FCC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8" o:title="" gain="86232f" blacklevel="-1966f" grayscale="t"/>
          </v:shape>
          <o:OLEObject Type="Embed" ProgID="Word.Picture.8" ShapeID="_x0000_i1025" DrawAspect="Content" ObjectID="_1765370071" r:id="rId9"/>
        </w:object>
      </w:r>
    </w:p>
    <w:p w14:paraId="3C433469" w14:textId="77777777" w:rsidR="005F282B" w:rsidRPr="005F282B" w:rsidRDefault="005F282B" w:rsidP="005F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 xml:space="preserve">МИНИСТЕРСТВО ЦИФРОВОГО РАЗВИТИЯ </w:t>
      </w:r>
    </w:p>
    <w:p w14:paraId="793E81A0" w14:textId="77777777" w:rsidR="005F282B" w:rsidRPr="005F282B" w:rsidRDefault="005F282B" w:rsidP="005F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6DFFBD06" w14:textId="77777777" w:rsidR="005F282B" w:rsidRPr="005F282B" w:rsidRDefault="00D87D61" w:rsidP="005F28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297A2E" wp14:editId="3F410589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4925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FBC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" o:allowincell="f" strokeweight="4.5pt">
                <v:stroke linestyle="thickThin"/>
              </v:line>
            </w:pict>
          </mc:Fallback>
        </mc:AlternateContent>
      </w:r>
    </w:p>
    <w:p w14:paraId="07039096" w14:textId="77777777" w:rsidR="005F282B" w:rsidRPr="00AF0F66" w:rsidRDefault="005F282B" w:rsidP="005F282B">
      <w:pPr>
        <w:pStyle w:val="5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14:paraId="4102F8F1" w14:textId="4A676946" w:rsidR="00EC7EF9" w:rsidRDefault="005F282B" w:rsidP="009B3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82B">
        <w:rPr>
          <w:rFonts w:ascii="Times New Roman" w:hAnsi="Times New Roman" w:cs="Times New Roman"/>
          <w:b/>
          <w:sz w:val="24"/>
          <w:szCs w:val="24"/>
        </w:rPr>
        <w:t>«__</w:t>
      </w:r>
      <w:proofErr w:type="gramStart"/>
      <w:r w:rsidRPr="005F282B">
        <w:rPr>
          <w:rFonts w:ascii="Times New Roman" w:hAnsi="Times New Roman" w:cs="Times New Roman"/>
          <w:b/>
          <w:sz w:val="24"/>
          <w:szCs w:val="24"/>
        </w:rPr>
        <w:t>_»  _</w:t>
      </w:r>
      <w:proofErr w:type="gramEnd"/>
      <w:r w:rsidRPr="005F282B">
        <w:rPr>
          <w:rFonts w:ascii="Times New Roman" w:hAnsi="Times New Roman" w:cs="Times New Roman"/>
          <w:b/>
          <w:sz w:val="24"/>
          <w:szCs w:val="24"/>
        </w:rPr>
        <w:t>_________ 202</w:t>
      </w:r>
      <w:r w:rsidR="00785336">
        <w:rPr>
          <w:rFonts w:ascii="Times New Roman" w:hAnsi="Times New Roman" w:cs="Times New Roman"/>
          <w:b/>
          <w:sz w:val="24"/>
          <w:szCs w:val="24"/>
        </w:rPr>
        <w:t>3</w:t>
      </w:r>
      <w:r w:rsidRPr="005F282B">
        <w:rPr>
          <w:rFonts w:ascii="Times New Roman" w:hAnsi="Times New Roman" w:cs="Times New Roman"/>
          <w:b/>
          <w:sz w:val="24"/>
          <w:szCs w:val="24"/>
        </w:rPr>
        <w:t xml:space="preserve"> г.  № ____ ОД</w:t>
      </w:r>
    </w:p>
    <w:p w14:paraId="7C3E8E19" w14:textId="77777777" w:rsidR="009B3078" w:rsidRDefault="009B3078" w:rsidP="009B3078">
      <w:pPr>
        <w:pStyle w:val="a3"/>
        <w:jc w:val="center"/>
      </w:pPr>
    </w:p>
    <w:p w14:paraId="4F47EE31" w14:textId="1BC81FF6" w:rsidR="005C046B" w:rsidRDefault="004A426E" w:rsidP="00B51C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7934908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51C6E">
        <w:rPr>
          <w:rFonts w:ascii="Times New Roman" w:hAnsi="Times New Roman" w:cs="Times New Roman"/>
          <w:sz w:val="28"/>
          <w:szCs w:val="28"/>
        </w:rPr>
        <w:t>плановых нормативов затрат на оказание государственных и муниципальных услуг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на 202</w:t>
      </w:r>
      <w:r w:rsidR="004F5C3C">
        <w:rPr>
          <w:rFonts w:ascii="Times New Roman" w:hAnsi="Times New Roman" w:cs="Times New Roman"/>
          <w:sz w:val="28"/>
          <w:szCs w:val="28"/>
        </w:rPr>
        <w:t>4</w:t>
      </w:r>
      <w:r w:rsidR="00B51C6E">
        <w:rPr>
          <w:rFonts w:ascii="Times New Roman" w:hAnsi="Times New Roman" w:cs="Times New Roman"/>
          <w:sz w:val="28"/>
          <w:szCs w:val="28"/>
        </w:rPr>
        <w:t xml:space="preserve"> год и плановый период         202</w:t>
      </w:r>
      <w:r w:rsidR="004F5C3C">
        <w:rPr>
          <w:rFonts w:ascii="Times New Roman" w:hAnsi="Times New Roman" w:cs="Times New Roman"/>
          <w:sz w:val="28"/>
          <w:szCs w:val="28"/>
        </w:rPr>
        <w:t>5</w:t>
      </w:r>
      <w:r w:rsidR="00B51C6E">
        <w:rPr>
          <w:rFonts w:ascii="Times New Roman" w:hAnsi="Times New Roman" w:cs="Times New Roman"/>
          <w:sz w:val="28"/>
          <w:szCs w:val="28"/>
        </w:rPr>
        <w:t xml:space="preserve"> и 202</w:t>
      </w:r>
      <w:r w:rsidR="004F5C3C">
        <w:rPr>
          <w:rFonts w:ascii="Times New Roman" w:hAnsi="Times New Roman" w:cs="Times New Roman"/>
          <w:sz w:val="28"/>
          <w:szCs w:val="28"/>
        </w:rPr>
        <w:t>6</w:t>
      </w:r>
      <w:r w:rsidR="00B51C6E">
        <w:rPr>
          <w:rFonts w:ascii="Times New Roman" w:hAnsi="Times New Roman" w:cs="Times New Roman"/>
          <w:sz w:val="28"/>
          <w:szCs w:val="28"/>
        </w:rPr>
        <w:t xml:space="preserve"> годов</w:t>
      </w:r>
    </w:p>
    <w:bookmarkEnd w:id="1"/>
    <w:p w14:paraId="7104B73C" w14:textId="77777777" w:rsidR="00E677DA" w:rsidRDefault="00E677DA" w:rsidP="00B51C6E">
      <w:pPr>
        <w:pStyle w:val="ConsPlusTitle"/>
        <w:jc w:val="center"/>
      </w:pPr>
    </w:p>
    <w:p w14:paraId="1589BD5F" w14:textId="79CDD3F2" w:rsidR="0068329D" w:rsidRDefault="00B51C6E" w:rsidP="00D82B4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21 Положения о формировании государственного задания на оказание государственных услуг (выполнение работ)</w:t>
      </w:r>
      <w:r w:rsidR="00CC79EE">
        <w:rPr>
          <w:rFonts w:ascii="Times New Roman" w:hAnsi="Times New Roman" w:cs="Times New Roman"/>
          <w:sz w:val="28"/>
          <w:szCs w:val="28"/>
        </w:rPr>
        <w:t xml:space="preserve"> в отношении государственных учреждений Республики Дагестан и финансовом обеспечении государственного задания, утвержденного Постановлением Правительства Республики Дагестан от 6 апреля 2016 года № 81</w:t>
      </w:r>
      <w:r w:rsidR="00D82B47">
        <w:rPr>
          <w:rFonts w:ascii="Times New Roman" w:hAnsi="Times New Roman" w:cs="Times New Roman"/>
          <w:sz w:val="28"/>
          <w:szCs w:val="28"/>
        </w:rPr>
        <w:t>,</w:t>
      </w:r>
      <w:r w:rsidR="00785336">
        <w:rPr>
          <w:rFonts w:ascii="Times New Roman" w:hAnsi="Times New Roman" w:cs="Times New Roman"/>
          <w:sz w:val="28"/>
          <w:szCs w:val="28"/>
        </w:rPr>
        <w:t xml:space="preserve"> </w:t>
      </w:r>
      <w:r w:rsidR="00D82B4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05D6DCA" w14:textId="13449EA5" w:rsidR="00CC79EE" w:rsidRDefault="00CC79EE" w:rsidP="00D82B47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9EE">
        <w:rPr>
          <w:rFonts w:ascii="Times New Roman" w:hAnsi="Times New Roman" w:cs="Times New Roman"/>
          <w:bCs/>
          <w:sz w:val="28"/>
          <w:szCs w:val="28"/>
        </w:rPr>
        <w:t>1.</w:t>
      </w:r>
      <w:r w:rsidR="009B307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C79EE">
        <w:rPr>
          <w:rFonts w:ascii="Times New Roman" w:hAnsi="Times New Roman" w:cs="Times New Roman"/>
          <w:bCs/>
          <w:sz w:val="28"/>
          <w:szCs w:val="28"/>
        </w:rPr>
        <w:t xml:space="preserve"> Утвердить пр</w:t>
      </w:r>
      <w:r w:rsidR="00DC4E76">
        <w:rPr>
          <w:rFonts w:ascii="Times New Roman" w:hAnsi="Times New Roman" w:cs="Times New Roman"/>
          <w:bCs/>
          <w:sz w:val="28"/>
          <w:szCs w:val="28"/>
        </w:rPr>
        <w:t>илагаемые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A3815CF" w14:textId="493291ED" w:rsidR="00CC79EE" w:rsidRDefault="00DC4E76" w:rsidP="00D82B47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47921090"/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CC79EE">
        <w:rPr>
          <w:rFonts w:ascii="Times New Roman" w:hAnsi="Times New Roman" w:cs="Times New Roman"/>
          <w:bCs/>
          <w:sz w:val="28"/>
          <w:szCs w:val="28"/>
        </w:rPr>
        <w:t xml:space="preserve">начения базовых нормативов затрат на оказание государственных </w:t>
      </w:r>
      <w:bookmarkEnd w:id="2"/>
      <w:r w:rsidR="00CC79EE">
        <w:rPr>
          <w:rFonts w:ascii="Times New Roman" w:hAnsi="Times New Roman" w:cs="Times New Roman"/>
          <w:bCs/>
          <w:sz w:val="28"/>
          <w:szCs w:val="28"/>
        </w:rPr>
        <w:t xml:space="preserve">и муниципальных услуг государственным автономным учреждением </w:t>
      </w:r>
      <w:r w:rsidR="00CC79EE" w:rsidRPr="00CC79EE">
        <w:rPr>
          <w:rFonts w:ascii="Times New Roman" w:hAnsi="Times New Roman" w:cs="Times New Roman"/>
          <w:bCs/>
          <w:sz w:val="28"/>
          <w:szCs w:val="28"/>
        </w:rPr>
        <w:t>Республики Дагестан «Многофункциональный центр предоставления государственных и муниципальных услуг в Республике Дагестан»</w:t>
      </w:r>
      <w:r w:rsidR="00CC79EE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4F5C3C">
        <w:rPr>
          <w:rFonts w:ascii="Times New Roman" w:hAnsi="Times New Roman" w:cs="Times New Roman"/>
          <w:bCs/>
          <w:sz w:val="28"/>
          <w:szCs w:val="28"/>
        </w:rPr>
        <w:t>4</w:t>
      </w:r>
      <w:r w:rsidR="00CC79E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F5C3C">
        <w:rPr>
          <w:rFonts w:ascii="Times New Roman" w:hAnsi="Times New Roman" w:cs="Times New Roman"/>
          <w:bCs/>
          <w:sz w:val="28"/>
          <w:szCs w:val="28"/>
        </w:rPr>
        <w:t>5</w:t>
      </w:r>
      <w:r w:rsidR="00CC79EE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F5C3C">
        <w:rPr>
          <w:rFonts w:ascii="Times New Roman" w:hAnsi="Times New Roman" w:cs="Times New Roman"/>
          <w:bCs/>
          <w:sz w:val="28"/>
          <w:szCs w:val="28"/>
        </w:rPr>
        <w:t>6</w:t>
      </w:r>
      <w:r w:rsidR="0073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9EE">
        <w:rPr>
          <w:rFonts w:ascii="Times New Roman" w:hAnsi="Times New Roman" w:cs="Times New Roman"/>
          <w:bCs/>
          <w:sz w:val="28"/>
          <w:szCs w:val="28"/>
        </w:rPr>
        <w:t>годов согласно приложению №1 к настоящему приказ</w:t>
      </w:r>
      <w:r w:rsidR="00F04257">
        <w:rPr>
          <w:rFonts w:ascii="Times New Roman" w:hAnsi="Times New Roman" w:cs="Times New Roman"/>
          <w:bCs/>
          <w:sz w:val="28"/>
          <w:szCs w:val="28"/>
        </w:rPr>
        <w:t>у;</w:t>
      </w:r>
    </w:p>
    <w:p w14:paraId="7FE2A646" w14:textId="34E080A9" w:rsidR="00F04257" w:rsidRDefault="00DC4E76" w:rsidP="00D82B47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F04257" w:rsidRPr="00F04257">
        <w:rPr>
          <w:rFonts w:ascii="Times New Roman" w:hAnsi="Times New Roman" w:cs="Times New Roman"/>
          <w:bCs/>
          <w:sz w:val="28"/>
          <w:szCs w:val="28"/>
        </w:rPr>
        <w:t>начения базовых нормативов затрат на оказание государственн</w:t>
      </w:r>
      <w:r w:rsidR="00805A45">
        <w:rPr>
          <w:rFonts w:ascii="Times New Roman" w:hAnsi="Times New Roman" w:cs="Times New Roman"/>
          <w:bCs/>
          <w:sz w:val="28"/>
          <w:szCs w:val="28"/>
        </w:rPr>
        <w:t xml:space="preserve">ой услуги «Предоставление субсидий на оплату жилого помещения и коммунальных услуг» </w:t>
      </w:r>
      <w:r w:rsidR="00805A45" w:rsidRPr="00805A45">
        <w:rPr>
          <w:rFonts w:ascii="Times New Roman" w:hAnsi="Times New Roman" w:cs="Times New Roman"/>
          <w:bCs/>
          <w:sz w:val="28"/>
          <w:szCs w:val="28"/>
        </w:rPr>
        <w:t>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на 202</w:t>
      </w:r>
      <w:r w:rsidR="004F5C3C">
        <w:rPr>
          <w:rFonts w:ascii="Times New Roman" w:hAnsi="Times New Roman" w:cs="Times New Roman"/>
          <w:bCs/>
          <w:sz w:val="28"/>
          <w:szCs w:val="28"/>
        </w:rPr>
        <w:t>4</w:t>
      </w:r>
      <w:r w:rsidR="00805A45" w:rsidRPr="00805A4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F5C3C">
        <w:rPr>
          <w:rFonts w:ascii="Times New Roman" w:hAnsi="Times New Roman" w:cs="Times New Roman"/>
          <w:bCs/>
          <w:sz w:val="28"/>
          <w:szCs w:val="28"/>
        </w:rPr>
        <w:t>5</w:t>
      </w:r>
      <w:r w:rsidR="00805A45" w:rsidRPr="00805A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F5C3C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805A45" w:rsidRPr="00805A45">
        <w:rPr>
          <w:rFonts w:ascii="Times New Roman" w:hAnsi="Times New Roman" w:cs="Times New Roman"/>
          <w:bCs/>
          <w:sz w:val="28"/>
          <w:szCs w:val="28"/>
        </w:rPr>
        <w:t>годов согласно приложению №</w:t>
      </w:r>
      <w:r w:rsidR="00805A45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EA652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5CD30CF" w14:textId="61111A63" w:rsidR="00DC4E76" w:rsidRDefault="00DC4E76" w:rsidP="00D82B47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государственное задание ГАУ РД </w:t>
      </w:r>
      <w:r w:rsidRPr="00DC4E76">
        <w:rPr>
          <w:rFonts w:ascii="Times New Roman" w:hAnsi="Times New Roman" w:cs="Times New Roman"/>
          <w:bCs/>
          <w:sz w:val="28"/>
          <w:szCs w:val="28"/>
        </w:rPr>
        <w:t>«Многофункциональный центр предоставления государственных и муниципальных услуг в Республике Дагестан» на 2024 год и плановый период   2025 и 2026 годов</w:t>
      </w:r>
      <w:r w:rsidR="005C5101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</w:t>
      </w:r>
      <w:r w:rsidR="00EA6524">
        <w:rPr>
          <w:rFonts w:ascii="Times New Roman" w:hAnsi="Times New Roman" w:cs="Times New Roman"/>
          <w:bCs/>
          <w:sz w:val="28"/>
          <w:szCs w:val="28"/>
        </w:rPr>
        <w:t>3</w:t>
      </w:r>
      <w:r w:rsidR="005C510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14:paraId="4FEB1150" w14:textId="7675E2A4" w:rsidR="00A418FA" w:rsidRDefault="00A418FA" w:rsidP="00D82B47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Разместить настоящий приказ на официальном сайте Министерства цифрового развития РД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htts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A418FA">
        <w:rPr>
          <w:rFonts w:ascii="Times New Roman" w:hAnsi="Times New Roman" w:cs="Times New Roman"/>
          <w:bCs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dagestan</w:t>
      </w:r>
      <w:proofErr w:type="spellEnd"/>
      <w:r w:rsidRPr="00A418F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digital</w:t>
      </w:r>
      <w:r w:rsidRPr="00A418FA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384A17F" w14:textId="181FFAE6" w:rsidR="009B3078" w:rsidRDefault="009B3078" w:rsidP="009B3078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 Признать </w:t>
      </w:r>
      <w:r w:rsidR="00DC4E76">
        <w:rPr>
          <w:rFonts w:ascii="Times New Roman" w:hAnsi="Times New Roman" w:cs="Times New Roman"/>
          <w:bCs/>
          <w:sz w:val="28"/>
          <w:szCs w:val="28"/>
        </w:rPr>
        <w:t xml:space="preserve">с 1 января 2024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утратившим силу приказ </w:t>
      </w:r>
      <w:r w:rsidRPr="009B3078">
        <w:rPr>
          <w:rFonts w:ascii="Times New Roman" w:hAnsi="Times New Roman" w:cs="Times New Roman"/>
          <w:bCs/>
          <w:sz w:val="28"/>
          <w:szCs w:val="28"/>
        </w:rPr>
        <w:t>Министерства цифрового развития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Pr="009B3078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агестан № </w:t>
      </w:r>
      <w:r w:rsidR="004F5C3C">
        <w:rPr>
          <w:rFonts w:ascii="Times New Roman" w:hAnsi="Times New Roman" w:cs="Times New Roman"/>
          <w:bCs/>
          <w:sz w:val="28"/>
          <w:szCs w:val="28"/>
        </w:rPr>
        <w:t xml:space="preserve">123 </w:t>
      </w:r>
      <w:r>
        <w:rPr>
          <w:rFonts w:ascii="Times New Roman" w:hAnsi="Times New Roman" w:cs="Times New Roman"/>
          <w:bCs/>
          <w:sz w:val="28"/>
          <w:szCs w:val="28"/>
        </w:rPr>
        <w:t>-ОД от 1</w:t>
      </w:r>
      <w:r w:rsidR="004F5C3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C3C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года </w:t>
      </w:r>
      <w:r w:rsidR="00661D2E">
        <w:rPr>
          <w:rFonts w:ascii="Times New Roman" w:hAnsi="Times New Roman" w:cs="Times New Roman"/>
          <w:bCs/>
          <w:sz w:val="28"/>
          <w:szCs w:val="28"/>
        </w:rPr>
        <w:t>«</w:t>
      </w:r>
      <w:r w:rsidRPr="009B3078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плановых нормативов затрат на оказание государственных и муниципальных услуг государственным автономным учреждением Республики Дагестан «Многофункциональный центр предоставления государственных и </w:t>
      </w:r>
      <w:r w:rsidRPr="009B307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 в Республике Дагестан» на 2023 год и плановый период  2024 и 2025 годов</w:t>
      </w:r>
      <w:r w:rsidR="00661D2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0DD2099" w14:textId="61030086" w:rsidR="00D60945" w:rsidRDefault="009B3078" w:rsidP="009B307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41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418FA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приказа оставляю за собой.</w:t>
      </w:r>
    </w:p>
    <w:p w14:paraId="7E3862B2" w14:textId="3D715A5C" w:rsidR="0068329D" w:rsidRDefault="0068329D" w:rsidP="001C07A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A446BA" w14:textId="77777777" w:rsidR="004D19B5" w:rsidRPr="001C07A4" w:rsidRDefault="004D19B5" w:rsidP="001C07A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EB6B1" w14:textId="77777777" w:rsidR="004D19B5" w:rsidRDefault="00785336" w:rsidP="008955F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955F9" w:rsidRPr="00726E6A">
        <w:rPr>
          <w:rFonts w:ascii="Times New Roman" w:hAnsi="Times New Roman" w:cs="Times New Roman"/>
          <w:b/>
          <w:sz w:val="28"/>
          <w:szCs w:val="28"/>
        </w:rPr>
        <w:t>инистр</w:t>
      </w:r>
      <w:r w:rsidR="005C5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101" w:rsidRPr="005C5101">
        <w:rPr>
          <w:rFonts w:ascii="Times New Roman" w:hAnsi="Times New Roman" w:cs="Times New Roman"/>
          <w:b/>
          <w:sz w:val="28"/>
          <w:szCs w:val="28"/>
        </w:rPr>
        <w:t>цифрового развития</w:t>
      </w:r>
      <w:r w:rsidR="005C51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2F540E" w14:textId="53B8ED2B" w:rsidR="008955F9" w:rsidRPr="00726E6A" w:rsidRDefault="005C5101" w:rsidP="008955F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8955F9" w:rsidRPr="00726E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55F9" w:rsidRPr="00726E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19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8955F9" w:rsidRPr="00726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101">
        <w:rPr>
          <w:rFonts w:ascii="Times New Roman" w:hAnsi="Times New Roman" w:cs="Times New Roman"/>
          <w:b/>
          <w:sz w:val="28"/>
          <w:szCs w:val="28"/>
        </w:rPr>
        <w:t>Ю. Гамзатов</w:t>
      </w:r>
      <w:r w:rsidR="008955F9" w:rsidRPr="00726E6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955F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955F9" w:rsidRPr="00726E6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853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55F9" w:rsidRPr="00726E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82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36B86DA2" w14:textId="77777777" w:rsidR="00D60945" w:rsidRDefault="00D60945" w:rsidP="00E567D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5C52C3CE" w14:textId="77777777" w:rsidR="00D1584C" w:rsidRDefault="00D1584C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E2E9B83" w14:textId="77777777" w:rsidR="00AE6C22" w:rsidRDefault="00AE6C22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D10DD17" w14:textId="77777777" w:rsidR="00AE6C22" w:rsidRDefault="00AE6C22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AFE6F6E" w14:textId="77777777" w:rsidR="00B06938" w:rsidRDefault="00B06938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E05B203" w14:textId="77777777" w:rsidR="00B06938" w:rsidRDefault="00B06938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B8B223C" w14:textId="77777777" w:rsidR="00B06938" w:rsidRDefault="00B06938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3AD4F75" w14:textId="77777777" w:rsidR="00B06938" w:rsidRDefault="00B06938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ACE187E" w14:textId="77777777" w:rsidR="004D2E26" w:rsidRDefault="004D2E26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F8E5D36" w14:textId="77777777" w:rsidR="00B06938" w:rsidRDefault="00B06938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39AA660" w14:textId="77777777" w:rsidR="00B06938" w:rsidRDefault="00B06938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EED8ED6" w14:textId="77777777" w:rsidR="004E326E" w:rsidRDefault="004E326E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A8D790A" w14:textId="37A30C1F" w:rsidR="004E326E" w:rsidRDefault="004E326E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170F1E7" w14:textId="77777777" w:rsidR="00AE6C22" w:rsidRDefault="00AE6C22" w:rsidP="00FF138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E6C22" w:rsidSect="009B3078">
      <w:footerReference w:type="default" r:id="rId10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270A" w14:textId="77777777" w:rsidR="00A209B0" w:rsidRDefault="00A209B0" w:rsidP="00394F6A">
      <w:pPr>
        <w:spacing w:after="0" w:line="240" w:lineRule="auto"/>
      </w:pPr>
      <w:r>
        <w:separator/>
      </w:r>
    </w:p>
  </w:endnote>
  <w:endnote w:type="continuationSeparator" w:id="0">
    <w:p w14:paraId="6B3FE274" w14:textId="77777777" w:rsidR="00A209B0" w:rsidRDefault="00A209B0" w:rsidP="0039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11715"/>
      <w:docPartObj>
        <w:docPartGallery w:val="Page Numbers (Bottom of Page)"/>
        <w:docPartUnique/>
      </w:docPartObj>
    </w:sdtPr>
    <w:sdtEndPr/>
    <w:sdtContent>
      <w:p w14:paraId="20529783" w14:textId="77777777" w:rsidR="00394F6A" w:rsidRDefault="00394F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24">
          <w:rPr>
            <w:noProof/>
          </w:rPr>
          <w:t>2</w:t>
        </w:r>
        <w:r>
          <w:fldChar w:fldCharType="end"/>
        </w:r>
      </w:p>
    </w:sdtContent>
  </w:sdt>
  <w:p w14:paraId="1B8B39A9" w14:textId="77777777" w:rsidR="00394F6A" w:rsidRDefault="00394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E4D4" w14:textId="77777777" w:rsidR="00A209B0" w:rsidRDefault="00A209B0" w:rsidP="00394F6A">
      <w:pPr>
        <w:spacing w:after="0" w:line="240" w:lineRule="auto"/>
      </w:pPr>
      <w:r>
        <w:separator/>
      </w:r>
    </w:p>
  </w:footnote>
  <w:footnote w:type="continuationSeparator" w:id="0">
    <w:p w14:paraId="4FAB56EA" w14:textId="77777777" w:rsidR="00A209B0" w:rsidRDefault="00A209B0" w:rsidP="0039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3B3"/>
    <w:multiLevelType w:val="hybridMultilevel"/>
    <w:tmpl w:val="B4CEC978"/>
    <w:lvl w:ilvl="0" w:tplc="8912F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D94F27"/>
    <w:multiLevelType w:val="hybridMultilevel"/>
    <w:tmpl w:val="AB8E1B3E"/>
    <w:lvl w:ilvl="0" w:tplc="14008C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FE11F7"/>
    <w:multiLevelType w:val="hybridMultilevel"/>
    <w:tmpl w:val="780E362E"/>
    <w:lvl w:ilvl="0" w:tplc="EFC4D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1466D2"/>
    <w:multiLevelType w:val="hybridMultilevel"/>
    <w:tmpl w:val="21A8AEB6"/>
    <w:lvl w:ilvl="0" w:tplc="14BA6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5684484">
    <w:abstractNumId w:val="0"/>
  </w:num>
  <w:num w:numId="2" w16cid:durableId="445585982">
    <w:abstractNumId w:val="3"/>
  </w:num>
  <w:num w:numId="3" w16cid:durableId="988245094">
    <w:abstractNumId w:val="1"/>
  </w:num>
  <w:num w:numId="4" w16cid:durableId="141447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26"/>
    <w:rsid w:val="00080CE8"/>
    <w:rsid w:val="000A01F5"/>
    <w:rsid w:val="000F6C87"/>
    <w:rsid w:val="00124FDC"/>
    <w:rsid w:val="00132DB2"/>
    <w:rsid w:val="00176024"/>
    <w:rsid w:val="001C07A4"/>
    <w:rsid w:val="001C42F4"/>
    <w:rsid w:val="001C67E6"/>
    <w:rsid w:val="001F43CA"/>
    <w:rsid w:val="00206860"/>
    <w:rsid w:val="002161B4"/>
    <w:rsid w:val="00231CD4"/>
    <w:rsid w:val="00242227"/>
    <w:rsid w:val="0026682D"/>
    <w:rsid w:val="0027561B"/>
    <w:rsid w:val="00277C76"/>
    <w:rsid w:val="00287CDB"/>
    <w:rsid w:val="002C082D"/>
    <w:rsid w:val="002D2841"/>
    <w:rsid w:val="002E1EAD"/>
    <w:rsid w:val="002F0A60"/>
    <w:rsid w:val="0031110E"/>
    <w:rsid w:val="00315716"/>
    <w:rsid w:val="00336F8A"/>
    <w:rsid w:val="00346B22"/>
    <w:rsid w:val="00355F3E"/>
    <w:rsid w:val="00394F6A"/>
    <w:rsid w:val="003F6AD6"/>
    <w:rsid w:val="004248E5"/>
    <w:rsid w:val="00447F3D"/>
    <w:rsid w:val="00452A08"/>
    <w:rsid w:val="004910D2"/>
    <w:rsid w:val="004A426E"/>
    <w:rsid w:val="004D19B5"/>
    <w:rsid w:val="004D2E26"/>
    <w:rsid w:val="004D76E5"/>
    <w:rsid w:val="004E326E"/>
    <w:rsid w:val="004F5C3C"/>
    <w:rsid w:val="005C046B"/>
    <w:rsid w:val="005C4526"/>
    <w:rsid w:val="005C5101"/>
    <w:rsid w:val="005F282B"/>
    <w:rsid w:val="00600481"/>
    <w:rsid w:val="00600D05"/>
    <w:rsid w:val="00620088"/>
    <w:rsid w:val="00661D2E"/>
    <w:rsid w:val="0068329D"/>
    <w:rsid w:val="006A2ABE"/>
    <w:rsid w:val="006C2024"/>
    <w:rsid w:val="006F184D"/>
    <w:rsid w:val="00726E6A"/>
    <w:rsid w:val="007305FB"/>
    <w:rsid w:val="00737984"/>
    <w:rsid w:val="00751B06"/>
    <w:rsid w:val="00785336"/>
    <w:rsid w:val="007B3B9D"/>
    <w:rsid w:val="00805A45"/>
    <w:rsid w:val="00832BAE"/>
    <w:rsid w:val="00833848"/>
    <w:rsid w:val="008955F9"/>
    <w:rsid w:val="008D08BC"/>
    <w:rsid w:val="00900920"/>
    <w:rsid w:val="0094555F"/>
    <w:rsid w:val="009A2383"/>
    <w:rsid w:val="009B3078"/>
    <w:rsid w:val="009C0B3E"/>
    <w:rsid w:val="009E3959"/>
    <w:rsid w:val="009F1AC9"/>
    <w:rsid w:val="00A209B0"/>
    <w:rsid w:val="00A26FB2"/>
    <w:rsid w:val="00A35668"/>
    <w:rsid w:val="00A418FA"/>
    <w:rsid w:val="00A5096E"/>
    <w:rsid w:val="00A636B5"/>
    <w:rsid w:val="00AB4959"/>
    <w:rsid w:val="00AB6526"/>
    <w:rsid w:val="00AC0C9B"/>
    <w:rsid w:val="00AD3167"/>
    <w:rsid w:val="00AD7366"/>
    <w:rsid w:val="00AE6C22"/>
    <w:rsid w:val="00AE7F8E"/>
    <w:rsid w:val="00B04771"/>
    <w:rsid w:val="00B05391"/>
    <w:rsid w:val="00B06938"/>
    <w:rsid w:val="00B4011B"/>
    <w:rsid w:val="00B418F1"/>
    <w:rsid w:val="00B51C6E"/>
    <w:rsid w:val="00B7560E"/>
    <w:rsid w:val="00B95089"/>
    <w:rsid w:val="00B972BD"/>
    <w:rsid w:val="00BD0D68"/>
    <w:rsid w:val="00BF3F56"/>
    <w:rsid w:val="00C26F92"/>
    <w:rsid w:val="00C52196"/>
    <w:rsid w:val="00CB2C41"/>
    <w:rsid w:val="00CB34F6"/>
    <w:rsid w:val="00CC79EE"/>
    <w:rsid w:val="00CE6378"/>
    <w:rsid w:val="00D1584C"/>
    <w:rsid w:val="00D33A3D"/>
    <w:rsid w:val="00D50989"/>
    <w:rsid w:val="00D60945"/>
    <w:rsid w:val="00D82B47"/>
    <w:rsid w:val="00D87D61"/>
    <w:rsid w:val="00DB1495"/>
    <w:rsid w:val="00DC4E76"/>
    <w:rsid w:val="00DD550D"/>
    <w:rsid w:val="00DE40AE"/>
    <w:rsid w:val="00E32E46"/>
    <w:rsid w:val="00E43C38"/>
    <w:rsid w:val="00E4460D"/>
    <w:rsid w:val="00E567DF"/>
    <w:rsid w:val="00E615C9"/>
    <w:rsid w:val="00E677DA"/>
    <w:rsid w:val="00E73662"/>
    <w:rsid w:val="00E85EA5"/>
    <w:rsid w:val="00EA6524"/>
    <w:rsid w:val="00EC0E28"/>
    <w:rsid w:val="00EC3D0C"/>
    <w:rsid w:val="00EC7EF9"/>
    <w:rsid w:val="00ED05AD"/>
    <w:rsid w:val="00ED2E8F"/>
    <w:rsid w:val="00ED427F"/>
    <w:rsid w:val="00EF3B0E"/>
    <w:rsid w:val="00EF458C"/>
    <w:rsid w:val="00F04257"/>
    <w:rsid w:val="00F34BA2"/>
    <w:rsid w:val="00F53B7F"/>
    <w:rsid w:val="00F541F4"/>
    <w:rsid w:val="00FF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12D0"/>
  <w15:docId w15:val="{AFD5E74B-1C18-4B72-A273-8DA58A9B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7F"/>
  </w:style>
  <w:style w:type="paragraph" w:styleId="5">
    <w:name w:val="heading 5"/>
    <w:basedOn w:val="a"/>
    <w:next w:val="a"/>
    <w:link w:val="50"/>
    <w:qFormat/>
    <w:rsid w:val="005F28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9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94F6A"/>
  </w:style>
  <w:style w:type="paragraph" w:styleId="a5">
    <w:name w:val="footer"/>
    <w:basedOn w:val="a"/>
    <w:link w:val="a6"/>
    <w:uiPriority w:val="99"/>
    <w:unhideWhenUsed/>
    <w:rsid w:val="0039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F6A"/>
  </w:style>
  <w:style w:type="character" w:customStyle="1" w:styleId="50">
    <w:name w:val="Заголовок 5 Знак"/>
    <w:basedOn w:val="a0"/>
    <w:link w:val="5"/>
    <w:rsid w:val="005F282B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nformat">
    <w:name w:val="ConsPlusNonformat"/>
    <w:rsid w:val="00CE6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567D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2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F9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60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C1E4-5F66-457E-B6FA-F0E195CD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Мустангерович Абдуллаев</dc:creator>
  <cp:keywords/>
  <dc:description/>
  <cp:lastModifiedBy>Buh2</cp:lastModifiedBy>
  <cp:revision>4</cp:revision>
  <cp:lastPrinted>2023-12-29T12:47:00Z</cp:lastPrinted>
  <dcterms:created xsi:type="dcterms:W3CDTF">2023-12-28T08:19:00Z</dcterms:created>
  <dcterms:modified xsi:type="dcterms:W3CDTF">2023-12-29T12:48:00Z</dcterms:modified>
</cp:coreProperties>
</file>